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8"/>
        <w:tblW w:w="1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79"/>
        <w:gridCol w:w="141"/>
        <w:gridCol w:w="24"/>
        <w:gridCol w:w="880"/>
        <w:gridCol w:w="2416"/>
        <w:gridCol w:w="1217"/>
        <w:gridCol w:w="1167"/>
        <w:gridCol w:w="1173"/>
      </w:tblGrid>
      <w:tr w:rsidR="00A57471" w:rsidRPr="00A57471" w:rsidTr="008B6FDD">
        <w:trPr>
          <w:trHeight w:val="1239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4BD2EBFC" wp14:editId="75B40839">
                  <wp:simplePos x="0" y="0"/>
                  <wp:positionH relativeFrom="column">
                    <wp:posOffset>-706120</wp:posOffset>
                  </wp:positionH>
                  <wp:positionV relativeFrom="paragraph">
                    <wp:posOffset>-196850</wp:posOffset>
                  </wp:positionV>
                  <wp:extent cx="1148715" cy="768350"/>
                  <wp:effectExtent l="0" t="0" r="0" b="0"/>
                  <wp:wrapThrough wrapText="bothSides">
                    <wp:wrapPolygon edited="0">
                      <wp:start x="2866" y="0"/>
                      <wp:lineTo x="2866" y="4820"/>
                      <wp:lineTo x="7881" y="20886"/>
                      <wp:lineTo x="16119" y="20886"/>
                      <wp:lineTo x="15403" y="18208"/>
                      <wp:lineTo x="16836" y="9640"/>
                      <wp:lineTo x="18627" y="3749"/>
                      <wp:lineTo x="18269" y="0"/>
                      <wp:lineTo x="2866" y="0"/>
                    </wp:wrapPolygon>
                  </wp:wrapThrough>
                  <wp:docPr id="1079" name="Picture 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7" w:type="dxa"/>
            <w:gridSpan w:val="6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DMN-8D Report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8D DMN No.-</w:t>
            </w:r>
          </w:p>
        </w:tc>
      </w:tr>
      <w:tr w:rsidR="00A57471" w:rsidRPr="00A57471" w:rsidTr="008B6FDD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M/S XYZ Ltd.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Notified</w:t>
            </w:r>
          </w:p>
        </w:tc>
        <w:tc>
          <w:tcPr>
            <w:tcW w:w="3557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02.02.2019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Delhi/India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 Response</w:t>
            </w:r>
          </w:p>
        </w:tc>
        <w:tc>
          <w:tcPr>
            <w:tcW w:w="3557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02.02.2019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No.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PN 321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 Close Date</w:t>
            </w:r>
          </w:p>
        </w:tc>
        <w:tc>
          <w:tcPr>
            <w:tcW w:w="3557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Oil Sump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Close Date</w:t>
            </w:r>
          </w:p>
        </w:tc>
        <w:tc>
          <w:tcPr>
            <w:tcW w:w="355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777DB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Drg</w:t>
            </w:r>
            <w:proofErr w:type="spellEnd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321-A</w:t>
            </w: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22"/>
        </w:trPr>
        <w:tc>
          <w:tcPr>
            <w:tcW w:w="4729" w:type="dxa"/>
            <w:gridSpan w:val="3"/>
            <w:shd w:val="clear" w:color="000000" w:fill="92D050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D1- SUPPLIER TEAM MEMBER NAMES</w:t>
            </w:r>
          </w:p>
        </w:tc>
        <w:tc>
          <w:tcPr>
            <w:tcW w:w="6877" w:type="dxa"/>
            <w:gridSpan w:val="6"/>
            <w:shd w:val="clear" w:color="000000" w:fill="92D050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D2- PROBLEM DESCRIPTION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Champion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Mr. P.K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</w:p>
        </w:tc>
        <w:tc>
          <w:tcPr>
            <w:tcW w:w="3557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Shrinkage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Team Leader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Mr. R.K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Who</w:t>
            </w:r>
          </w:p>
        </w:tc>
        <w:tc>
          <w:tcPr>
            <w:tcW w:w="3557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Customer name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Team Members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Mr. S.K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</w:p>
        </w:tc>
        <w:tc>
          <w:tcPr>
            <w:tcW w:w="3557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Process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Mr. T.K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</w:p>
        </w:tc>
        <w:tc>
          <w:tcPr>
            <w:tcW w:w="3557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Last batch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15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Mr. S.K.K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</w:t>
            </w:r>
          </w:p>
        </w:tc>
        <w:tc>
          <w:tcPr>
            <w:tcW w:w="3557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 in Ingate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28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How Much</w:t>
            </w:r>
          </w:p>
        </w:tc>
        <w:tc>
          <w:tcPr>
            <w:tcW w:w="3557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2%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404"/>
        </w:trPr>
        <w:tc>
          <w:tcPr>
            <w:tcW w:w="9266" w:type="dxa"/>
            <w:gridSpan w:val="7"/>
            <w:shd w:val="clear" w:color="000000" w:fill="92D050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D3- IMPLEMENTING CONTAINMENT ACTIONs</w:t>
            </w:r>
          </w:p>
        </w:tc>
        <w:tc>
          <w:tcPr>
            <w:tcW w:w="1167" w:type="dxa"/>
            <w:shd w:val="clear" w:color="000000" w:fill="92D050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Target Date:</w:t>
            </w:r>
          </w:p>
        </w:tc>
        <w:tc>
          <w:tcPr>
            <w:tcW w:w="1173" w:type="dxa"/>
            <w:shd w:val="clear" w:color="000000" w:fill="92D050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Actual Date:</w:t>
            </w:r>
          </w:p>
        </w:tc>
      </w:tr>
      <w:tr w:rsidR="00A57471" w:rsidRPr="00A57471" w:rsidTr="008B6FDD">
        <w:trPr>
          <w:trHeight w:val="23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ICA</w:t>
            </w:r>
          </w:p>
        </w:tc>
        <w:tc>
          <w:tcPr>
            <w:tcW w:w="7157" w:type="dxa"/>
            <w:gridSpan w:val="6"/>
            <w:vMerge w:val="restart"/>
            <w:shd w:val="clear" w:color="auto" w:fill="auto"/>
            <w:vAlign w:val="center"/>
            <w:hideMark/>
          </w:tcPr>
          <w:p w:rsidR="00A57471" w:rsidRPr="00A57471" w:rsidRDefault="00104CEF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Immediately stop the consignment 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segregate the good parts</w:t>
            </w:r>
          </w:p>
        </w:tc>
        <w:tc>
          <w:tcPr>
            <w:tcW w:w="1167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104CEF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02.02.2019</w:t>
            </w:r>
            <w:r w:rsidR="00A57471" w:rsidRPr="00A574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3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104CEF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02.02.2019</w:t>
            </w:r>
            <w:r w:rsidR="00A57471" w:rsidRPr="00A574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57471" w:rsidRPr="00A57471" w:rsidTr="008B6FDD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6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6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6FDD" w:rsidRPr="00A57471" w:rsidTr="008B6FDD">
        <w:trPr>
          <w:trHeight w:val="222"/>
        </w:trPr>
        <w:tc>
          <w:tcPr>
            <w:tcW w:w="4753" w:type="dxa"/>
            <w:gridSpan w:val="4"/>
            <w:shd w:val="clear" w:color="000000" w:fill="92D050"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D4- IDENTIFY PROBLEM ROOT CAUSE</w:t>
            </w:r>
          </w:p>
        </w:tc>
        <w:tc>
          <w:tcPr>
            <w:tcW w:w="6853" w:type="dxa"/>
            <w:gridSpan w:val="5"/>
            <w:shd w:val="clear" w:color="000000" w:fill="92D050"/>
            <w:vAlign w:val="center"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6FDD" w:rsidRPr="00A57471" w:rsidTr="00A7185F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Why1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Why SH at Ingate area</w:t>
            </w:r>
          </w:p>
        </w:tc>
      </w:tr>
      <w:tr w:rsidR="00A57471" w:rsidRPr="00A57471" w:rsidTr="008B6FDD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Why2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C3302">
              <w:rPr>
                <w:rFonts w:ascii="Arial" w:eastAsia="Times New Roman" w:hAnsi="Arial" w:cs="Arial"/>
                <w:sz w:val="20"/>
                <w:szCs w:val="20"/>
              </w:rPr>
              <w:t xml:space="preserve">Why </w:t>
            </w:r>
            <w:r w:rsidR="00CA4873">
              <w:rPr>
                <w:rFonts w:ascii="Arial" w:eastAsia="Times New Roman" w:hAnsi="Arial" w:cs="Arial"/>
                <w:sz w:val="20"/>
                <w:szCs w:val="20"/>
              </w:rPr>
              <w:t>high pouring temperature</w:t>
            </w:r>
          </w:p>
        </w:tc>
      </w:tr>
      <w:tr w:rsidR="00A57471" w:rsidRPr="00A57471" w:rsidTr="008B6FDD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Why3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A4873">
              <w:rPr>
                <w:rFonts w:ascii="Arial" w:eastAsia="Times New Roman" w:hAnsi="Arial" w:cs="Arial"/>
                <w:sz w:val="20"/>
                <w:szCs w:val="20"/>
              </w:rPr>
              <w:t>Why pyrometer reading was not correct</w:t>
            </w:r>
          </w:p>
        </w:tc>
      </w:tr>
      <w:tr w:rsidR="00A57471" w:rsidRPr="00A57471" w:rsidTr="008B6FDD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Why4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A4873">
              <w:rPr>
                <w:rFonts w:ascii="Arial" w:eastAsia="Times New Roman" w:hAnsi="Arial" w:cs="Arial"/>
                <w:sz w:val="20"/>
                <w:szCs w:val="20"/>
              </w:rPr>
              <w:t>Why checking of p</w:t>
            </w:r>
            <w:r w:rsidR="00D808B5">
              <w:rPr>
                <w:rFonts w:ascii="Arial" w:eastAsia="Times New Roman" w:hAnsi="Arial" w:cs="Arial"/>
                <w:sz w:val="20"/>
                <w:szCs w:val="20"/>
              </w:rPr>
              <w:t>yrometer’</w:t>
            </w:r>
            <w:r w:rsidR="002A0C9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808B5">
              <w:rPr>
                <w:rFonts w:ascii="Arial" w:eastAsia="Times New Roman" w:hAnsi="Arial" w:cs="Arial"/>
                <w:sz w:val="20"/>
                <w:szCs w:val="20"/>
              </w:rPr>
              <w:t xml:space="preserve"> condition </w:t>
            </w:r>
            <w:r w:rsidR="00CA4873">
              <w:rPr>
                <w:rFonts w:ascii="Arial" w:eastAsia="Times New Roman" w:hAnsi="Arial" w:cs="Arial"/>
                <w:sz w:val="20"/>
                <w:szCs w:val="20"/>
              </w:rPr>
              <w:t>was not done</w:t>
            </w:r>
          </w:p>
        </w:tc>
      </w:tr>
      <w:tr w:rsidR="00A57471" w:rsidRPr="00A57471" w:rsidTr="008B6FDD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Why5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8B6FDD">
        <w:trPr>
          <w:trHeight w:val="23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 Cause:</w:t>
            </w:r>
          </w:p>
        </w:tc>
        <w:tc>
          <w:tcPr>
            <w:tcW w:w="9497" w:type="dxa"/>
            <w:gridSpan w:val="8"/>
            <w:vMerge w:val="restart"/>
            <w:shd w:val="clear" w:color="auto" w:fill="auto"/>
            <w:vAlign w:val="center"/>
            <w:hideMark/>
          </w:tcPr>
          <w:p w:rsidR="00A57471" w:rsidRPr="00A57471" w:rsidRDefault="002A0C93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Checking of pyrometer’s condition was not done</w:t>
            </w:r>
          </w:p>
        </w:tc>
      </w:tr>
      <w:tr w:rsidR="00A57471" w:rsidRPr="00A57471" w:rsidTr="008B6FDD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6FDD" w:rsidRPr="00A57471" w:rsidTr="008B6FDD">
        <w:trPr>
          <w:trHeight w:val="222"/>
        </w:trPr>
        <w:tc>
          <w:tcPr>
            <w:tcW w:w="4588" w:type="dxa"/>
            <w:gridSpan w:val="2"/>
            <w:shd w:val="clear" w:color="000000" w:fill="92D050"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D5- PERMANENT CORRECTIVE ACTIONS</w:t>
            </w:r>
          </w:p>
        </w:tc>
        <w:tc>
          <w:tcPr>
            <w:tcW w:w="7018" w:type="dxa"/>
            <w:gridSpan w:val="7"/>
            <w:shd w:val="clear" w:color="000000" w:fill="92D050"/>
            <w:vAlign w:val="center"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6FDD" w:rsidRPr="00A57471" w:rsidTr="0010402D">
        <w:trPr>
          <w:trHeight w:val="222"/>
        </w:trPr>
        <w:tc>
          <w:tcPr>
            <w:tcW w:w="8049" w:type="dxa"/>
            <w:gridSpan w:val="6"/>
            <w:shd w:val="clear" w:color="auto" w:fill="auto"/>
            <w:noWrap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557" w:type="dxa"/>
            <w:gridSpan w:val="3"/>
            <w:shd w:val="clear" w:color="auto" w:fill="auto"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</w:tr>
      <w:tr w:rsidR="00A57471" w:rsidRPr="00A57471" w:rsidTr="008B6FDD">
        <w:trPr>
          <w:trHeight w:val="230"/>
        </w:trPr>
        <w:tc>
          <w:tcPr>
            <w:tcW w:w="8049" w:type="dxa"/>
            <w:gridSpan w:val="6"/>
            <w:vMerge w:val="restart"/>
            <w:vAlign w:val="center"/>
            <w:hideMark/>
          </w:tcPr>
          <w:p w:rsidR="00A57471" w:rsidRPr="00A57471" w:rsidRDefault="002A0C93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PM/ Condition of Pyrometer will be checked periodically w.r.t Master one.</w:t>
            </w:r>
          </w:p>
        </w:tc>
        <w:tc>
          <w:tcPr>
            <w:tcW w:w="3557" w:type="dxa"/>
            <w:gridSpan w:val="3"/>
            <w:vMerge w:val="restart"/>
            <w:vAlign w:val="center"/>
            <w:hideMark/>
          </w:tcPr>
          <w:p w:rsidR="00A57471" w:rsidRPr="00A57471" w:rsidRDefault="00A6523F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Maintenance Supervisor</w:t>
            </w:r>
          </w:p>
        </w:tc>
      </w:tr>
      <w:tr w:rsidR="00A57471" w:rsidRPr="00A57471" w:rsidTr="008B6FDD">
        <w:trPr>
          <w:trHeight w:val="230"/>
        </w:trPr>
        <w:tc>
          <w:tcPr>
            <w:tcW w:w="8049" w:type="dxa"/>
            <w:gridSpan w:val="6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8049" w:type="dxa"/>
            <w:gridSpan w:val="6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8049" w:type="dxa"/>
            <w:gridSpan w:val="6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8049" w:type="dxa"/>
            <w:gridSpan w:val="6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FDD" w:rsidRPr="00A57471" w:rsidTr="008B6FDD">
        <w:trPr>
          <w:trHeight w:val="222"/>
        </w:trPr>
        <w:tc>
          <w:tcPr>
            <w:tcW w:w="5633" w:type="dxa"/>
            <w:gridSpan w:val="5"/>
            <w:shd w:val="clear" w:color="000000" w:fill="92D050"/>
            <w:noWrap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D6- IMPLEMENT PERMANENT CORRECTIVE ACTIONS</w:t>
            </w:r>
          </w:p>
        </w:tc>
        <w:tc>
          <w:tcPr>
            <w:tcW w:w="5973" w:type="dxa"/>
            <w:gridSpan w:val="4"/>
            <w:shd w:val="clear" w:color="000000" w:fill="92D050"/>
            <w:vAlign w:val="center"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526"/>
        </w:trPr>
        <w:tc>
          <w:tcPr>
            <w:tcW w:w="472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320" w:type="dxa"/>
            <w:gridSpan w:val="3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Target date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Actual date of Completion</w:t>
            </w: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 w:val="restart"/>
            <w:vAlign w:val="center"/>
            <w:hideMark/>
          </w:tcPr>
          <w:p w:rsidR="00A57471" w:rsidRPr="00A57471" w:rsidRDefault="004F765E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PM/Condition checking Schedule has been made and checked the all Pyrometer</w:t>
            </w:r>
          </w:p>
        </w:tc>
        <w:tc>
          <w:tcPr>
            <w:tcW w:w="3320" w:type="dxa"/>
            <w:gridSpan w:val="3"/>
            <w:vMerge w:val="restart"/>
            <w:vAlign w:val="center"/>
            <w:hideMark/>
          </w:tcPr>
          <w:p w:rsidR="00A57471" w:rsidRPr="00A57471" w:rsidRDefault="004F765E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1217" w:type="dxa"/>
            <w:vMerge w:val="restart"/>
            <w:vAlign w:val="center"/>
            <w:hideMark/>
          </w:tcPr>
          <w:p w:rsidR="00A57471" w:rsidRPr="00A57471" w:rsidRDefault="00BE2A20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10.02.2019</w:t>
            </w:r>
          </w:p>
        </w:tc>
        <w:tc>
          <w:tcPr>
            <w:tcW w:w="2340" w:type="dxa"/>
            <w:gridSpan w:val="2"/>
            <w:vMerge w:val="restart"/>
            <w:vAlign w:val="center"/>
            <w:hideMark/>
          </w:tcPr>
          <w:p w:rsidR="00A57471" w:rsidRPr="00A57471" w:rsidRDefault="00BE2A20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10.02.2019</w:t>
            </w: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FDD" w:rsidRPr="00A57471" w:rsidTr="008B6FDD">
        <w:trPr>
          <w:trHeight w:val="233"/>
        </w:trPr>
        <w:tc>
          <w:tcPr>
            <w:tcW w:w="4729" w:type="dxa"/>
            <w:gridSpan w:val="3"/>
            <w:shd w:val="clear" w:color="000000" w:fill="92D050"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D7- PREVENT RECURRENCE:</w:t>
            </w:r>
          </w:p>
        </w:tc>
        <w:tc>
          <w:tcPr>
            <w:tcW w:w="6877" w:type="dxa"/>
            <w:gridSpan w:val="6"/>
            <w:shd w:val="clear" w:color="000000" w:fill="92D050"/>
            <w:vAlign w:val="center"/>
          </w:tcPr>
          <w:p w:rsidR="008B6FDD" w:rsidRPr="00A57471" w:rsidRDefault="008B6FDD" w:rsidP="008B6FDD">
            <w:pPr>
              <w:spacing w:after="0" w:line="240" w:lineRule="auto"/>
              <w:ind w:left="179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22"/>
        </w:trPr>
        <w:tc>
          <w:tcPr>
            <w:tcW w:w="472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320" w:type="dxa"/>
            <w:gridSpan w:val="3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Target date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Actual date of Completion</w:t>
            </w:r>
          </w:p>
        </w:tc>
      </w:tr>
      <w:tr w:rsidR="00A57471" w:rsidRPr="00A57471" w:rsidTr="008B6FDD">
        <w:trPr>
          <w:trHeight w:val="464"/>
        </w:trPr>
        <w:tc>
          <w:tcPr>
            <w:tcW w:w="4729" w:type="dxa"/>
            <w:gridSpan w:val="3"/>
            <w:vMerge w:val="restart"/>
            <w:vAlign w:val="center"/>
            <w:hideMark/>
          </w:tcPr>
          <w:p w:rsidR="00A57471" w:rsidRPr="00A57471" w:rsidRDefault="008A5BF2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schedule will be made</w:t>
            </w:r>
          </w:p>
        </w:tc>
        <w:tc>
          <w:tcPr>
            <w:tcW w:w="3320" w:type="dxa"/>
            <w:gridSpan w:val="3"/>
            <w:vMerge w:val="restart"/>
            <w:vAlign w:val="center"/>
            <w:hideMark/>
          </w:tcPr>
          <w:p w:rsidR="00A57471" w:rsidRPr="00A57471" w:rsidRDefault="008A5BF2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1217" w:type="dxa"/>
            <w:vMerge w:val="restart"/>
            <w:vAlign w:val="center"/>
            <w:hideMark/>
          </w:tcPr>
          <w:p w:rsidR="00A57471" w:rsidRPr="00A57471" w:rsidRDefault="008A5BF2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</w:t>
            </w:r>
          </w:p>
        </w:tc>
        <w:tc>
          <w:tcPr>
            <w:tcW w:w="2340" w:type="dxa"/>
            <w:gridSpan w:val="2"/>
            <w:vMerge w:val="restart"/>
            <w:vAlign w:val="center"/>
            <w:hideMark/>
          </w:tcPr>
          <w:p w:rsidR="00A57471" w:rsidRPr="00A57471" w:rsidRDefault="008A5BF2" w:rsidP="008B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Continuing</w:t>
            </w: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230"/>
        </w:trPr>
        <w:tc>
          <w:tcPr>
            <w:tcW w:w="4729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2507" w:rsidRPr="00A57471" w:rsidTr="008B6FDD">
        <w:trPr>
          <w:trHeight w:val="376"/>
        </w:trPr>
        <w:tc>
          <w:tcPr>
            <w:tcW w:w="11606" w:type="dxa"/>
            <w:gridSpan w:val="9"/>
            <w:shd w:val="clear" w:color="auto" w:fill="auto"/>
            <w:noWrap/>
            <w:vAlign w:val="bottom"/>
            <w:hideMark/>
          </w:tcPr>
          <w:p w:rsidR="00652507" w:rsidRPr="00A57471" w:rsidRDefault="00652507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16AC5F35" wp14:editId="6DCD2854">
                  <wp:simplePos x="0" y="0"/>
                  <wp:positionH relativeFrom="column">
                    <wp:posOffset>4627880</wp:posOffset>
                  </wp:positionH>
                  <wp:positionV relativeFrom="paragraph">
                    <wp:posOffset>34925</wp:posOffset>
                  </wp:positionV>
                  <wp:extent cx="1303020" cy="2286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72910191" wp14:editId="3FF61CF9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46355</wp:posOffset>
                  </wp:positionV>
                  <wp:extent cx="1150620" cy="2133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FC25BB0" wp14:editId="3E4469F8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41910</wp:posOffset>
                  </wp:positionV>
                  <wp:extent cx="800100" cy="2057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A232AC" wp14:editId="267ED9B0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43815</wp:posOffset>
                  </wp:positionV>
                  <wp:extent cx="967740" cy="21336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B71E94F" wp14:editId="0C107AA2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38100</wp:posOffset>
                  </wp:positionV>
                  <wp:extent cx="800100" cy="2133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507" w:rsidRPr="00A57471" w:rsidRDefault="00652507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Doc. Review:-</w:t>
            </w:r>
          </w:p>
        </w:tc>
      </w:tr>
      <w:tr w:rsidR="008B6FDD" w:rsidRPr="00A57471" w:rsidTr="008B6FDD">
        <w:trPr>
          <w:trHeight w:val="222"/>
        </w:trPr>
        <w:tc>
          <w:tcPr>
            <w:tcW w:w="4729" w:type="dxa"/>
            <w:gridSpan w:val="3"/>
            <w:shd w:val="clear" w:color="000000" w:fill="92D050"/>
            <w:noWrap/>
            <w:vAlign w:val="center"/>
            <w:hideMark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D8- TEAM AND INDIVIDUAL RECOGNITION</w:t>
            </w:r>
          </w:p>
        </w:tc>
        <w:tc>
          <w:tcPr>
            <w:tcW w:w="6877" w:type="dxa"/>
            <w:gridSpan w:val="6"/>
            <w:shd w:val="clear" w:color="000000" w:fill="92D050"/>
            <w:vAlign w:val="center"/>
          </w:tcPr>
          <w:p w:rsidR="008B6FDD" w:rsidRPr="00A57471" w:rsidRDefault="008B6FDD" w:rsidP="008B6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57471" w:rsidRPr="00A57471" w:rsidTr="008B6FDD">
        <w:trPr>
          <w:trHeight w:val="412"/>
        </w:trPr>
        <w:tc>
          <w:tcPr>
            <w:tcW w:w="11606" w:type="dxa"/>
            <w:gridSpan w:val="9"/>
            <w:shd w:val="clear" w:color="auto" w:fill="auto"/>
            <w:noWrap/>
            <w:vAlign w:val="bottom"/>
            <w:hideMark/>
          </w:tcPr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76AEE">
              <w:rPr>
                <w:rFonts w:ascii="Arial" w:eastAsia="Times New Roman" w:hAnsi="Arial" w:cs="Arial"/>
                <w:sz w:val="20"/>
                <w:szCs w:val="20"/>
              </w:rPr>
              <w:t>Congratulation to team member</w:t>
            </w:r>
          </w:p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57471" w:rsidRPr="00A57471" w:rsidRDefault="00A57471" w:rsidP="008B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</w:tbl>
    <w:p w:rsidR="00721A60" w:rsidRDefault="00721A60" w:rsidP="00A57471"/>
    <w:sectPr w:rsidR="00721A60" w:rsidSect="00743DE5">
      <w:footerReference w:type="default" r:id="rId14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F0" w:rsidRDefault="003C1BF0" w:rsidP="00743DE5">
      <w:pPr>
        <w:spacing w:after="0" w:line="240" w:lineRule="auto"/>
      </w:pPr>
      <w:r>
        <w:separator/>
      </w:r>
    </w:p>
  </w:endnote>
  <w:endnote w:type="continuationSeparator" w:id="0">
    <w:p w:rsidR="003C1BF0" w:rsidRDefault="003C1BF0" w:rsidP="0074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5" w:rsidRDefault="00246183">
    <w:pPr>
      <w:pStyle w:val="Footer"/>
    </w:pPr>
    <w:r>
      <w:t xml:space="preserve">Download Free Template, </w:t>
    </w:r>
    <w:r w:rsidR="00743DE5">
      <w:t xml:space="preserve">Keep Visiting: </w:t>
    </w:r>
    <w:r w:rsidR="00743DE5" w:rsidRPr="00743DE5">
      <w:t>https://www.techiequality.com/</w:t>
    </w:r>
  </w:p>
  <w:p w:rsidR="00743DE5" w:rsidRDefault="0074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F0" w:rsidRDefault="003C1BF0" w:rsidP="00743DE5">
      <w:pPr>
        <w:spacing w:after="0" w:line="240" w:lineRule="auto"/>
      </w:pPr>
      <w:r>
        <w:separator/>
      </w:r>
    </w:p>
  </w:footnote>
  <w:footnote w:type="continuationSeparator" w:id="0">
    <w:p w:rsidR="003C1BF0" w:rsidRDefault="003C1BF0" w:rsidP="0074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4"/>
    <w:rsid w:val="00104CEF"/>
    <w:rsid w:val="00160418"/>
    <w:rsid w:val="001C0DBF"/>
    <w:rsid w:val="00246183"/>
    <w:rsid w:val="002A0C93"/>
    <w:rsid w:val="003A2AD4"/>
    <w:rsid w:val="003C1BF0"/>
    <w:rsid w:val="004F765E"/>
    <w:rsid w:val="005F2760"/>
    <w:rsid w:val="00652507"/>
    <w:rsid w:val="00676AEE"/>
    <w:rsid w:val="00721A60"/>
    <w:rsid w:val="00743DE5"/>
    <w:rsid w:val="0077465E"/>
    <w:rsid w:val="00777DB0"/>
    <w:rsid w:val="008A5BF2"/>
    <w:rsid w:val="008B6FDD"/>
    <w:rsid w:val="00A3544E"/>
    <w:rsid w:val="00A57471"/>
    <w:rsid w:val="00A6523F"/>
    <w:rsid w:val="00AB51B7"/>
    <w:rsid w:val="00B2162C"/>
    <w:rsid w:val="00B612A0"/>
    <w:rsid w:val="00BE2A20"/>
    <w:rsid w:val="00C75833"/>
    <w:rsid w:val="00CA4873"/>
    <w:rsid w:val="00D808B5"/>
    <w:rsid w:val="00E0603A"/>
    <w:rsid w:val="00EC3302"/>
    <w:rsid w:val="00F4129E"/>
    <w:rsid w:val="00F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5"/>
  </w:style>
  <w:style w:type="paragraph" w:styleId="Footer">
    <w:name w:val="footer"/>
    <w:basedOn w:val="Normal"/>
    <w:link w:val="Foot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5"/>
  </w:style>
  <w:style w:type="paragraph" w:styleId="BalloonText">
    <w:name w:val="Balloon Text"/>
    <w:basedOn w:val="Normal"/>
    <w:link w:val="BalloonTextChar"/>
    <w:uiPriority w:val="99"/>
    <w:semiHidden/>
    <w:unhideWhenUsed/>
    <w:rsid w:val="007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5"/>
  </w:style>
  <w:style w:type="paragraph" w:styleId="Footer">
    <w:name w:val="footer"/>
    <w:basedOn w:val="Normal"/>
    <w:link w:val="Foot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5"/>
  </w:style>
  <w:style w:type="paragraph" w:styleId="BalloonText">
    <w:name w:val="Balloon Text"/>
    <w:basedOn w:val="Normal"/>
    <w:link w:val="BalloonTextChar"/>
    <w:uiPriority w:val="99"/>
    <w:semiHidden/>
    <w:unhideWhenUsed/>
    <w:rsid w:val="007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9A09-E6A3-4BE1-96CA-7CEE78C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2019-01-27T08:07:00Z</dcterms:created>
  <dcterms:modified xsi:type="dcterms:W3CDTF">2019-03-21T11:18:00Z</dcterms:modified>
</cp:coreProperties>
</file>